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D4D" w:rsidRPr="003F12C5" w:rsidRDefault="00466D4D" w:rsidP="00466D4D">
      <w:pPr>
        <w:spacing w:after="0" w:line="240" w:lineRule="auto"/>
        <w:ind w:left="709" w:right="-852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3F12C5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t>Календарно – тематическое планирование по математике 4 класс</w:t>
      </w:r>
    </w:p>
    <w:p w:rsidR="00466D4D" w:rsidRDefault="00466D4D" w:rsidP="00466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66D4D" w:rsidRPr="00384804" w:rsidRDefault="00466D4D" w:rsidP="00466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17"/>
        <w:gridCol w:w="4395"/>
        <w:gridCol w:w="1417"/>
        <w:gridCol w:w="992"/>
        <w:gridCol w:w="1276"/>
        <w:gridCol w:w="1701"/>
      </w:tblGrid>
      <w:tr w:rsidR="00466D4D" w:rsidRPr="000819B0" w:rsidTr="00523D4B">
        <w:trPr>
          <w:trHeight w:val="465"/>
        </w:trPr>
        <w:tc>
          <w:tcPr>
            <w:tcW w:w="709" w:type="dxa"/>
            <w:gridSpan w:val="2"/>
            <w:vMerge w:val="restart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395" w:type="dxa"/>
            <w:vMerge w:val="restart"/>
          </w:tcPr>
          <w:p w:rsidR="00466D4D" w:rsidRPr="000819B0" w:rsidRDefault="00466D4D" w:rsidP="00523D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9B0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Наименование раздела, темы</w:t>
            </w:r>
          </w:p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819B0">
              <w:rPr>
                <w:rFonts w:ascii="Times New Roman" w:eastAsia="Calibri" w:hAnsi="Times New Roman" w:cs="Times New Roman"/>
                <w:sz w:val="28"/>
                <w:szCs w:val="28"/>
              </w:rPr>
              <w:t>Часы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0819B0">
              <w:rPr>
                <w:rFonts w:ascii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учеб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врем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66D4D" w:rsidRPr="000819B0" w:rsidRDefault="00466D4D" w:rsidP="00523D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Планируемые сроки прохождения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66D4D" w:rsidRPr="000819B0" w:rsidRDefault="00466D4D" w:rsidP="00523D4B">
            <w:pPr>
              <w:ind w:right="-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19B0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  <w:p w:rsidR="00466D4D" w:rsidRPr="000819B0" w:rsidRDefault="00466D4D" w:rsidP="00523D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D4D" w:rsidRPr="000819B0" w:rsidTr="00523D4B">
        <w:trPr>
          <w:trHeight w:val="337"/>
        </w:trPr>
        <w:tc>
          <w:tcPr>
            <w:tcW w:w="709" w:type="dxa"/>
            <w:gridSpan w:val="2"/>
            <w:vMerge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vMerge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66D4D" w:rsidRPr="000819B0" w:rsidRDefault="00466D4D" w:rsidP="00523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План.</w:t>
            </w:r>
          </w:p>
        </w:tc>
        <w:tc>
          <w:tcPr>
            <w:tcW w:w="1276" w:type="dxa"/>
            <w:shd w:val="clear" w:color="auto" w:fill="auto"/>
          </w:tcPr>
          <w:p w:rsidR="00466D4D" w:rsidRPr="000819B0" w:rsidRDefault="00466D4D" w:rsidP="00523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Факт.</w:t>
            </w:r>
            <w:r w:rsidRPr="000819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vMerge/>
            <w:shd w:val="clear" w:color="auto" w:fill="auto"/>
          </w:tcPr>
          <w:p w:rsidR="00466D4D" w:rsidRPr="000819B0" w:rsidRDefault="00466D4D" w:rsidP="00523D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D4D" w:rsidRPr="000819B0" w:rsidTr="00523D4B">
        <w:trPr>
          <w:trHeight w:val="268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nil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Повторение. Нумерация чисел. 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569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действий в числовых выражениях. Сложение и вычитание.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Нахождение суммы нескольких слагаемых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Алгоритм письменного вычитания трехзначных чисел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Умножение трехзначного числа </w:t>
            </w:r>
            <w:proofErr w:type="gramStart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однозначное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Свойства умножения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95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Алгоритм письменного деления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510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Приемы письменного деления.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Входной контроль (</w:t>
            </w:r>
            <w:bookmarkStart w:id="0" w:name="_GoBack"/>
            <w:bookmarkEnd w:id="0"/>
            <w:proofErr w:type="spellStart"/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</w:t>
            </w:r>
            <w:proofErr w:type="spellEnd"/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</w:t>
            </w:r>
            <w:proofErr w:type="spellEnd"/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раб.)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510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  <w:t>Приемы письменного деления.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615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  <w:t>Характеристики объекта, группы объектов (количество, форма, размер).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225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Диаграммы. </w:t>
            </w:r>
            <w:r w:rsidRPr="000819B0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 w:bidi="ru-RU"/>
              </w:rPr>
              <w:t xml:space="preserve">Чтение рисунка, схемы с одним-двумя числовыми данными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251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</w:t>
            </w:r>
            <w:proofErr w:type="gramStart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пройденного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«Что узнали? Чему научились?»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318"/>
        </w:trPr>
        <w:tc>
          <w:tcPr>
            <w:tcW w:w="709" w:type="dxa"/>
            <w:gridSpan w:val="2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95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Странички для </w:t>
            </w:r>
            <w:proofErr w:type="gramStart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любознательных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Взаимная проверка знаний. Работа в паре по тесту «Верно? Неверно?»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552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395" w:type="dxa"/>
            <w:tcBorders>
              <w:top w:val="nil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Нумерация 11ч 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 единиц и класс тысяч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335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многозначных чисел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402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Запись многозначных чисел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363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Разрядные слагаемые.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  <w:t>Соотношение между единицами в пределах 100 000.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чисел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и уменьшение числа в 10, 100, 1000 раз.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  <w:t>Действия умножения и деления чисел в практических и учебных ситуациях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541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Выделение в числе общего количества единиц  любого разряда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335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Класс миллионов. 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770"/>
        </w:trPr>
        <w:tc>
          <w:tcPr>
            <w:tcW w:w="709" w:type="dxa"/>
            <w:gridSpan w:val="2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395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 миллиардов</w:t>
            </w:r>
          </w:p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Наш проект «Математика вокруг нас». </w:t>
            </w:r>
          </w:p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Создание математического справочника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«Наш город (село)»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widowControl w:val="0"/>
              <w:spacing w:after="308" w:line="346" w:lineRule="exact"/>
              <w:ind w:firstLine="60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</w:pPr>
            <w:r w:rsidRPr="000819B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  <w:t>Двух-</w:t>
            </w:r>
            <w:proofErr w:type="spellStart"/>
            <w:r w:rsidRPr="000819B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  <w:t>трёхшаговые</w:t>
            </w:r>
            <w:proofErr w:type="spellEnd"/>
            <w:r w:rsidRPr="000819B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  <w:t xml:space="preserve"> инструкции, связанные с вычислением, измерением длины, изображением геометрической фигуры.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476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</w:t>
            </w:r>
            <w:proofErr w:type="gramStart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пройденного</w:t>
            </w:r>
            <w:proofErr w:type="gramEnd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«Что узнали. Чему научились»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gridAfter w:val="5"/>
          <w:wAfter w:w="9781" w:type="dxa"/>
          <w:trHeight w:val="379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260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Единицы длины. Километр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единиц длины.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337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Единицы площади. Квадратный километр.</w:t>
            </w:r>
          </w:p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Квадратный миллиметр.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275"/>
        </w:trPr>
        <w:tc>
          <w:tcPr>
            <w:tcW w:w="709" w:type="dxa"/>
            <w:gridSpan w:val="2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  <w:t>Таблица единиц площади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  <w:t xml:space="preserve">Зависимость между данными и искомой величиной в текстовой </w:t>
            </w:r>
            <w:r w:rsidRPr="000819B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  <w:lastRenderedPageBreak/>
              <w:t xml:space="preserve">задаче. </w:t>
            </w:r>
            <w:r w:rsidRPr="000819B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План решения задачи в два действия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1ч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Контрольная работа</w:t>
            </w: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№1 по теме «Итоги 1 четверти»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367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Измерение площади с помощью палетки.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537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Единицы массы: тонна, центнер</w:t>
            </w:r>
          </w:p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единиц массы</w:t>
            </w:r>
          </w:p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291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Единицы времени: год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399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  <w:t>Определение начала, конца и продолжительности события.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750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Задачи на понимание смысла арифметических действий (в том числе деления с остатком),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447"/>
        </w:trPr>
        <w:tc>
          <w:tcPr>
            <w:tcW w:w="709" w:type="dxa"/>
            <w:gridSpan w:val="2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Секунда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429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Век</w:t>
            </w:r>
          </w:p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292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единиц времени</w:t>
            </w:r>
          </w:p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  <w:t xml:space="preserve">Правила работы с электронными средствами обучения 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261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widowControl w:val="0"/>
              <w:spacing w:after="0" w:line="346" w:lineRule="exact"/>
              <w:ind w:firstLine="60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</w:pPr>
            <w:proofErr w:type="gramStart"/>
            <w:r w:rsidRPr="000819B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</w:t>
            </w:r>
            <w:proofErr w:type="gramEnd"/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368"/>
        </w:trPr>
        <w:tc>
          <w:tcPr>
            <w:tcW w:w="709" w:type="dxa"/>
            <w:gridSpan w:val="2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  <w:t xml:space="preserve">Повторение </w:t>
            </w:r>
            <w:proofErr w:type="gramStart"/>
            <w:r w:rsidRPr="000819B0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  <w:t>пройденного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  <w:t>.</w:t>
            </w:r>
            <w:r w:rsidRPr="000819B0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  <w:t xml:space="preserve"> «Что узнали. Чему научились»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4395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Контрольная работа №2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 теме «Величины»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4395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Обобщение пройденного по теме «Величины». Работа над ошибками.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555"/>
        </w:trPr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Устные и письменные приемы вычислений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540"/>
        </w:trPr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</w:t>
            </w: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Устные и письменные приемы вычислений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Нахождение неизвестного слагаемого.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Нахождение неизвестного уменьшаемого, неизвестного вычитаемого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  <w:p w:rsidR="00466D4D" w:rsidRPr="000819B0" w:rsidRDefault="00466D4D" w:rsidP="00523D4B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6D4D" w:rsidRPr="000819B0" w:rsidRDefault="00466D4D" w:rsidP="00523D4B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390"/>
        </w:trPr>
        <w:tc>
          <w:tcPr>
            <w:tcW w:w="709" w:type="dxa"/>
            <w:gridSpan w:val="2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Нахождение нескольких долей целого.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  <w:t>Задачи на нахождение доли величины, величины по её доле.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на нахождение нескольких долей целого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Сложение и вычитание величин. </w:t>
            </w:r>
          </w:p>
          <w:p w:rsidR="00466D4D" w:rsidRPr="000819B0" w:rsidRDefault="00466D4D" w:rsidP="00523D4B">
            <w:pPr>
              <w:widowControl w:val="0"/>
              <w:spacing w:after="0" w:line="346" w:lineRule="exact"/>
              <w:ind w:firstLine="60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</w:pPr>
            <w:r w:rsidRPr="000819B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  <w:t xml:space="preserve">Сбор математических данных о заданном объекте, поиск информации в справочной литературе, интернете. 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на увеличение (уменьшение) числа на несколько единиц, выраженных в косвенной форме.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  <w:p w:rsidR="00466D4D" w:rsidRPr="000819B0" w:rsidRDefault="00466D4D" w:rsidP="00523D4B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6D4D" w:rsidRPr="000819B0" w:rsidRDefault="00466D4D" w:rsidP="00523D4B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Странички для </w:t>
            </w:r>
            <w:proofErr w:type="gramStart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любознательных</w:t>
            </w:r>
            <w:proofErr w:type="gramEnd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Задачи-расчёты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4395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Что узнали. Чему научились. 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4395" w:type="dxa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Контрольная работа №3 по теме «Устные и письменные приемы вычислений» (тестовая форма)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Анализ результатов</w:t>
            </w: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Умножение и его свойства. 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Письменные приёмы умножения многозначных чисел.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 с числами 1 и 0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 чисел, запись которых оканчивается нулями.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Нахождение неизвестного </w:t>
            </w: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множителя, делимого, делителя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Деление на однозначное число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885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Алгоритм письменного деления многозначного числа на </w:t>
            </w:r>
            <w:proofErr w:type="gramStart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однозначное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940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по теме «Алгоритм письменного деления многозначного числа </w:t>
            </w:r>
            <w:proofErr w:type="gramStart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однозначное»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«Проверим и оценим свои достижения» (тестовая форма) Анализ результатов 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4395" w:type="dxa"/>
            <w:vAlign w:val="center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Контрольная работа по теме «Итоги </w:t>
            </w: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</w:t>
            </w: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полугодия» (</w:t>
            </w:r>
            <w:r w:rsidRPr="000819B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промежуточный контроль, </w:t>
            </w:r>
            <w:proofErr w:type="spellStart"/>
            <w:r w:rsidRPr="000819B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админист.к.р</w:t>
            </w:r>
            <w:proofErr w:type="spellEnd"/>
            <w:r w:rsidRPr="000819B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.)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4395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на увеличение (уменьшение) числа в несколько раз, выраженных в косвенной форме.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587"/>
        </w:trPr>
        <w:tc>
          <w:tcPr>
            <w:tcW w:w="709" w:type="dxa"/>
            <w:gridSpan w:val="2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4395" w:type="dxa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Алгоритм письменного деления многозначного числа на </w:t>
            </w:r>
            <w:proofErr w:type="gramStart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однозначное</w:t>
            </w:r>
            <w:proofErr w:type="gramEnd"/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417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Скорость. Единицы скорости.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551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Взаимосвязь между скоростью, временем и расстоянием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задач на движение. 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  <w:t>Использование  информации, представленной в таблицах (например, расписание уроков, движения автобусов, поездов) дополнение чертежа данными.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с величинами: скорость, время, расстояние.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275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 числа на произведение.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Устные приёмы умножения вида 18 ∙20, 25∙ 12.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276"/>
        </w:trPr>
        <w:tc>
          <w:tcPr>
            <w:tcW w:w="709" w:type="dxa"/>
            <w:gridSpan w:val="2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70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умножение на числа оканчивающиеся нулями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683"/>
        </w:trPr>
        <w:tc>
          <w:tcPr>
            <w:tcW w:w="709" w:type="dxa"/>
            <w:gridSpan w:val="2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по теме «Письменное умножение на числа оканчивающиеся нулями»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2ч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на движение.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533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Перестановка и группировка множителей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435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Страничка для </w:t>
            </w:r>
            <w:proofErr w:type="gramStart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любознательных</w:t>
            </w:r>
            <w:proofErr w:type="gramEnd"/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378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узнали. Чему научились.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531"/>
        </w:trPr>
        <w:tc>
          <w:tcPr>
            <w:tcW w:w="709" w:type="dxa"/>
            <w:gridSpan w:val="2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узнали. Чему научились.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361"/>
        </w:trPr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узнали. Чему научились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465"/>
        </w:trPr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Контрольная работа №4 по теме </w:t>
            </w:r>
          </w:p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«Решение задач на движение»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300"/>
        </w:trPr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Взаимная проверка знаний. Работа в паре по тесту «Верно. Неверно?»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331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Деление числа на произведение</w:t>
            </w:r>
          </w:p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252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Устные приёмы деления вида 600: 20.</w:t>
            </w:r>
          </w:p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301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Деление с остатком на 10, 100, 1000</w:t>
            </w:r>
          </w:p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503"/>
        </w:trPr>
        <w:tc>
          <w:tcPr>
            <w:tcW w:w="709" w:type="dxa"/>
            <w:gridSpan w:val="2"/>
            <w:vMerge w:val="restart"/>
            <w:tcBorders>
              <w:top w:val="single" w:sz="12" w:space="0" w:color="auto"/>
            </w:tcBorders>
          </w:tcPr>
          <w:p w:rsidR="00466D4D" w:rsidRPr="000819B0" w:rsidRDefault="00466D4D" w:rsidP="00466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4395" w:type="dxa"/>
            <w:vMerge w:val="restart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Письменное деление на числа, </w:t>
            </w:r>
            <w:proofErr w:type="gramStart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оканчивающихся</w:t>
            </w:r>
            <w:proofErr w:type="gramEnd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нулями.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479"/>
        </w:trPr>
        <w:tc>
          <w:tcPr>
            <w:tcW w:w="709" w:type="dxa"/>
            <w:gridSpan w:val="2"/>
            <w:vMerge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vMerge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300"/>
        </w:trPr>
        <w:tc>
          <w:tcPr>
            <w:tcW w:w="709" w:type="dxa"/>
            <w:gridSpan w:val="2"/>
            <w:vMerge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vMerge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на встречное движение.</w:t>
            </w:r>
          </w:p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на движение в противоположных направлениях.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на движение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711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«Математика вокруг нас». Составление сборника математических задач и заданий.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</w:t>
            </w:r>
            <w:proofErr w:type="gramStart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пройденного</w:t>
            </w:r>
            <w:proofErr w:type="gramEnd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«Что узнали. Чему научились»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4395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</w:t>
            </w:r>
            <w:proofErr w:type="gramStart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пройденного</w:t>
            </w:r>
            <w:proofErr w:type="gramEnd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«Что узнали. Чему научились»</w:t>
            </w: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«Проверим себя и оценим свои достижения» </w:t>
            </w:r>
            <w:proofErr w:type="gramStart"/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тестовая форма) Анализ результатов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998"/>
        </w:trPr>
        <w:tc>
          <w:tcPr>
            <w:tcW w:w="709" w:type="dxa"/>
            <w:gridSpan w:val="2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4395" w:type="dxa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 числа на сумму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452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умножение на двузначное число</w:t>
            </w:r>
          </w:p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201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на нахождение неизвестного по двум разностям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677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умножение на трехзначное число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775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умножение на трехзначное число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на нахождение неизвестного по двум разностям.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узнали. Чему научились</w:t>
            </w:r>
          </w:p>
          <w:p w:rsidR="00466D4D" w:rsidRPr="000819B0" w:rsidRDefault="00466D4D" w:rsidP="00523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Контрольная работа №5 по теме «Итоги 3 четверти»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деление на двузначное число.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деление на двузначное число с остатком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543"/>
        </w:trPr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Алгоритм письменного деления на двузначное число. 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Письменное деление на двузначное число. 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Закрепление </w:t>
            </w:r>
            <w:proofErr w:type="gramStart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изученного</w:t>
            </w:r>
            <w:proofErr w:type="gramEnd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теме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 Письменное деление на </w:t>
            </w: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двузначное число»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111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задач.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863"/>
        </w:trPr>
        <w:tc>
          <w:tcPr>
            <w:tcW w:w="709" w:type="dxa"/>
            <w:gridSpan w:val="2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4395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деление на двузначное число</w:t>
            </w:r>
            <w:proofErr w:type="gramStart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gramEnd"/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акрепление.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деление на двузначное число. Решение задач.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деление на трехзначное число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556"/>
        </w:trPr>
        <w:tc>
          <w:tcPr>
            <w:tcW w:w="709" w:type="dxa"/>
            <w:gridSpan w:val="2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4395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деление на трехзначное число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деление на трехзначное число.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4395" w:type="dxa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Контрольная работа №6 по теме «Письменное деление на трехзначное число»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Куб. Пирамида. Шар. Распознавание и название геометрических тел.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66D4D" w:rsidRPr="000819B0" w:rsidRDefault="00466D4D" w:rsidP="00523D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Куб. Пирамида: вершины, грани, рёбра  куба (пирамиды).</w:t>
            </w:r>
            <w:r w:rsidRPr="000819B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  <w:t xml:space="preserve"> Классификация объектов по двум признакам.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моделей куба, пирамиды.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  <w:t>Формализованное описание последовательности действий поиска информации (инструкция, план, схема, алгоритм).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  <w:t>Что узнали. Чему научились (</w:t>
            </w:r>
            <w:proofErr w:type="spellStart"/>
            <w:r w:rsidRPr="000819B0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  <w:t>объеденено</w:t>
            </w:r>
            <w:proofErr w:type="spellEnd"/>
            <w:r w:rsidRPr="000819B0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  <w:t xml:space="preserve"> 3 часа)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Итоговая комплексная работа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  <w:r w:rsidRPr="000819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709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4395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  <w:t>Доступные электронные средства обучения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6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2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Нумерация. 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562"/>
        </w:trPr>
        <w:tc>
          <w:tcPr>
            <w:tcW w:w="6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126</w:t>
            </w:r>
          </w:p>
        </w:tc>
        <w:tc>
          <w:tcPr>
            <w:tcW w:w="4412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Выражения и уравнения. 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692" w:type="dxa"/>
            <w:tcBorders>
              <w:bottom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4412" w:type="dxa"/>
            <w:gridSpan w:val="2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Арифметические действия: сложение и вычитание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692" w:type="dxa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4412" w:type="dxa"/>
            <w:gridSpan w:val="2"/>
            <w:tcBorders>
              <w:top w:val="single" w:sz="12" w:space="0" w:color="auto"/>
            </w:tcBorders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Арифметические действия: умножение и деление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6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4412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выполнения действий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561"/>
        </w:trPr>
        <w:tc>
          <w:tcPr>
            <w:tcW w:w="6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4412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Величины. 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6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4412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Геометрические фигуры. </w:t>
            </w:r>
          </w:p>
          <w:p w:rsidR="00466D4D" w:rsidRPr="000819B0" w:rsidRDefault="00466D4D" w:rsidP="00523D4B">
            <w:pPr>
              <w:widowControl w:val="0"/>
              <w:spacing w:after="0" w:line="346" w:lineRule="exact"/>
              <w:ind w:firstLine="60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</w:pPr>
            <w:r w:rsidRPr="000819B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  <w:t>Конструирование геометрических фигур (разбиение фигуры на части, составление фигуры из частей).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6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4412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6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4412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Взаимная проверка знаний. Работа в паре по тесту «Верно. Неверно?»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c>
          <w:tcPr>
            <w:tcW w:w="692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4412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Контрольная работа №7 по теме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 Итоги </w:t>
            </w:r>
            <w:proofErr w:type="gramStart"/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IV</w:t>
            </w:r>
            <w:proofErr w:type="gramEnd"/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четверти»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536"/>
        </w:trPr>
        <w:tc>
          <w:tcPr>
            <w:tcW w:w="6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</w:p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2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Итоговая контрольная работа</w:t>
            </w:r>
            <w:proofErr w:type="gramStart"/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proofErr w:type="gramEnd"/>
            <w:r w:rsidRPr="000819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  <w:r w:rsidRPr="000819B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</w:t>
            </w:r>
            <w:proofErr w:type="gramStart"/>
            <w:r w:rsidRPr="000819B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</w:t>
            </w:r>
            <w:proofErr w:type="gramEnd"/>
            <w:r w:rsidRPr="000819B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тоговый контроль. </w:t>
            </w:r>
            <w:proofErr w:type="spellStart"/>
            <w:r w:rsidRPr="000819B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администрат</w:t>
            </w:r>
            <w:proofErr w:type="spellEnd"/>
            <w:r w:rsidRPr="000819B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0819B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к.р</w:t>
            </w:r>
            <w:proofErr w:type="spellEnd"/>
            <w:r w:rsidRPr="000819B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D4D" w:rsidRPr="000819B0" w:rsidTr="00523D4B">
        <w:trPr>
          <w:trHeight w:val="567"/>
        </w:trPr>
        <w:tc>
          <w:tcPr>
            <w:tcW w:w="6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4412" w:type="dxa"/>
            <w:gridSpan w:val="2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результатов.</w:t>
            </w:r>
          </w:p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– игра « В поисках клада»</w:t>
            </w:r>
          </w:p>
        </w:tc>
        <w:tc>
          <w:tcPr>
            <w:tcW w:w="1417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992" w:type="dxa"/>
          </w:tcPr>
          <w:p w:rsidR="00466D4D" w:rsidRPr="000819B0" w:rsidRDefault="00466D4D" w:rsidP="00523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66D4D" w:rsidRPr="000819B0" w:rsidRDefault="00466D4D" w:rsidP="0052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66D4D" w:rsidRDefault="00466D4D" w:rsidP="00466D4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</w:t>
      </w:r>
    </w:p>
    <w:p w:rsidR="005566C0" w:rsidRDefault="005566C0"/>
    <w:sectPr w:rsidR="00556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5155"/>
    <w:multiLevelType w:val="hybridMultilevel"/>
    <w:tmpl w:val="D9867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D4D"/>
    <w:rsid w:val="00466D4D"/>
    <w:rsid w:val="0055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466D4D"/>
  </w:style>
  <w:style w:type="paragraph" w:styleId="a4">
    <w:name w:val="header"/>
    <w:basedOn w:val="a"/>
    <w:link w:val="a3"/>
    <w:uiPriority w:val="99"/>
    <w:unhideWhenUsed/>
    <w:rsid w:val="00466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66D4D"/>
  </w:style>
  <w:style w:type="character" w:customStyle="1" w:styleId="a5">
    <w:name w:val="Нижний колонтитул Знак"/>
    <w:basedOn w:val="a0"/>
    <w:link w:val="a6"/>
    <w:uiPriority w:val="99"/>
    <w:rsid w:val="00466D4D"/>
  </w:style>
  <w:style w:type="paragraph" w:styleId="a6">
    <w:name w:val="footer"/>
    <w:basedOn w:val="a"/>
    <w:link w:val="a5"/>
    <w:uiPriority w:val="99"/>
    <w:unhideWhenUsed/>
    <w:rsid w:val="00466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uiPriority w:val="99"/>
    <w:semiHidden/>
    <w:rsid w:val="00466D4D"/>
  </w:style>
  <w:style w:type="character" w:customStyle="1" w:styleId="a7">
    <w:name w:val="Текст выноски Знак"/>
    <w:basedOn w:val="a0"/>
    <w:link w:val="a8"/>
    <w:uiPriority w:val="99"/>
    <w:semiHidden/>
    <w:rsid w:val="00466D4D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466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466D4D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466D4D"/>
    <w:pPr>
      <w:spacing w:after="0" w:line="240" w:lineRule="auto"/>
    </w:pPr>
  </w:style>
  <w:style w:type="table" w:styleId="aa">
    <w:name w:val="Table Grid"/>
    <w:basedOn w:val="a1"/>
    <w:uiPriority w:val="59"/>
    <w:rsid w:val="00466D4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a"/>
    <w:uiPriority w:val="59"/>
    <w:rsid w:val="00466D4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66D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466D4D"/>
  </w:style>
  <w:style w:type="paragraph" w:styleId="a4">
    <w:name w:val="header"/>
    <w:basedOn w:val="a"/>
    <w:link w:val="a3"/>
    <w:uiPriority w:val="99"/>
    <w:unhideWhenUsed/>
    <w:rsid w:val="00466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66D4D"/>
  </w:style>
  <w:style w:type="character" w:customStyle="1" w:styleId="a5">
    <w:name w:val="Нижний колонтитул Знак"/>
    <w:basedOn w:val="a0"/>
    <w:link w:val="a6"/>
    <w:uiPriority w:val="99"/>
    <w:rsid w:val="00466D4D"/>
  </w:style>
  <w:style w:type="paragraph" w:styleId="a6">
    <w:name w:val="footer"/>
    <w:basedOn w:val="a"/>
    <w:link w:val="a5"/>
    <w:uiPriority w:val="99"/>
    <w:unhideWhenUsed/>
    <w:rsid w:val="00466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uiPriority w:val="99"/>
    <w:semiHidden/>
    <w:rsid w:val="00466D4D"/>
  </w:style>
  <w:style w:type="character" w:customStyle="1" w:styleId="a7">
    <w:name w:val="Текст выноски Знак"/>
    <w:basedOn w:val="a0"/>
    <w:link w:val="a8"/>
    <w:uiPriority w:val="99"/>
    <w:semiHidden/>
    <w:rsid w:val="00466D4D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466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466D4D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466D4D"/>
    <w:pPr>
      <w:spacing w:after="0" w:line="240" w:lineRule="auto"/>
    </w:pPr>
  </w:style>
  <w:style w:type="table" w:styleId="aa">
    <w:name w:val="Table Grid"/>
    <w:basedOn w:val="a1"/>
    <w:uiPriority w:val="59"/>
    <w:rsid w:val="00466D4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a"/>
    <w:uiPriority w:val="59"/>
    <w:rsid w:val="00466D4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66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1295</Words>
  <Characters>7384</Characters>
  <Application>Microsoft Office Word</Application>
  <DocSecurity>0</DocSecurity>
  <Lines>61</Lines>
  <Paragraphs>17</Paragraphs>
  <ScaleCrop>false</ScaleCrop>
  <Company/>
  <LinksUpToDate>false</LinksUpToDate>
  <CharactersWithSpaces>8662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2023-09-18T12:40:00Z</dcterms:created>
  <dcterms:modified xsi:type="dcterms:W3CDTF">2023-09-18T12:43:00Z</dcterms:modified>
</cp:coreProperties>
</file>