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96" w:rsidRDefault="00817996" w:rsidP="00817996">
      <w:pPr>
        <w:spacing w:after="0" w:line="240" w:lineRule="auto"/>
        <w:ind w:right="-852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    Календарно – тематическое планирование по русскому языку 4 класс</w:t>
      </w:r>
    </w:p>
    <w:p w:rsidR="00817996" w:rsidRDefault="00817996" w:rsidP="008179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817996" w:rsidRDefault="00817996" w:rsidP="00817996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9224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247"/>
        <w:gridCol w:w="11"/>
        <w:gridCol w:w="1420"/>
        <w:gridCol w:w="79"/>
        <w:gridCol w:w="913"/>
        <w:gridCol w:w="1276"/>
        <w:gridCol w:w="1461"/>
        <w:gridCol w:w="39"/>
        <w:gridCol w:w="12"/>
        <w:gridCol w:w="47"/>
      </w:tblGrid>
      <w:tr w:rsidR="00817996" w:rsidRPr="003F1346" w:rsidTr="0022702F">
        <w:trPr>
          <w:trHeight w:val="562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раздела,  темы</w:t>
            </w: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Часы учебного времени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ind w:right="-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358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Факт.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9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42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Наша речь и наш язык. </w:t>
            </w:r>
            <w:r w:rsidRPr="003F134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ru-RU"/>
              </w:rPr>
              <w:t>Язык как основное средство человеческого общения и явление национальной культуры, методы познания языка: наблюдение, анализ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67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Текст. Признаки текста. </w:t>
            </w:r>
            <w:r w:rsidRPr="003F134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ru-RU"/>
              </w:rPr>
              <w:t>Ключевые слова в тексте. Алгоритм списывания текста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Типы текстов: повествование, описание, рассуждение.</w:t>
            </w:r>
          </w:p>
          <w:p w:rsidR="00817996" w:rsidRPr="003F1346" w:rsidRDefault="00817996" w:rsidP="0022702F">
            <w:pPr>
              <w:widowControl w:val="0"/>
              <w:spacing w:after="0" w:line="346" w:lineRule="exact"/>
              <w:ind w:firstLine="6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ru-RU"/>
              </w:rPr>
            </w:pPr>
            <w:r w:rsidRPr="003F134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ru-RU"/>
              </w:rPr>
              <w:t xml:space="preserve">Изучающее чтение. Поиск информации, заданной в тексте в явном виде. 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/р Обучающее изложение.  </w:t>
            </w:r>
            <w:r w:rsidRPr="003F134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Понятие орфограммы. </w:t>
            </w:r>
            <w:r w:rsidRPr="003F1346">
              <w:rPr>
                <w:rFonts w:ascii="Times New Roman" w:hAnsi="Times New Roman" w:cs="Times New Roman"/>
                <w:color w:val="FF0000"/>
                <w:sz w:val="28"/>
                <w:szCs w:val="28"/>
                <w:lang w:bidi="ru-RU"/>
              </w:rPr>
              <w:t>Контроль и самоконтроль при проверке собственных и предложенных текстов.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пр. 8, с.10)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37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Предложение.  </w:t>
            </w:r>
            <w:r w:rsidRPr="003F1346">
              <w:rPr>
                <w:rFonts w:ascii="Times New Roman" w:hAnsi="Times New Roman" w:cs="Times New Roman"/>
                <w:color w:val="FF0000"/>
                <w:sz w:val="28"/>
                <w:szCs w:val="28"/>
                <w:lang w:bidi="ru-RU"/>
              </w:rPr>
              <w:t>Повторение прав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bidi="ru-RU"/>
              </w:rPr>
              <w:t>ил правописания, изученных в 1,</w:t>
            </w:r>
            <w:r w:rsidRPr="003F1346">
              <w:rPr>
                <w:rFonts w:ascii="Times New Roman" w:hAnsi="Times New Roman" w:cs="Times New Roman"/>
                <w:color w:val="FF0000"/>
                <w:sz w:val="28"/>
                <w:szCs w:val="28"/>
                <w:lang w:bidi="ru-RU"/>
              </w:rPr>
              <w:t>2,3 классах.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33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Виды предложений по цели высказывания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8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Знаки препинания в конце предложений. </w:t>
            </w:r>
            <w:r w:rsidRPr="003F1346">
              <w:rPr>
                <w:rFonts w:ascii="Times New Roman" w:hAnsi="Times New Roman" w:cs="Times New Roman"/>
                <w:color w:val="FF0000"/>
                <w:sz w:val="28"/>
                <w:szCs w:val="28"/>
                <w:lang w:bidi="ru-RU"/>
              </w:rPr>
              <w:t xml:space="preserve"> 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Входной контроль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</w:t>
            </w:r>
            <w:proofErr w:type="spell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. диктант)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widowControl w:val="0"/>
              <w:spacing w:after="0" w:line="346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ru-RU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Обращение. </w:t>
            </w:r>
            <w:r w:rsidRPr="003F134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ru-RU"/>
              </w:rPr>
              <w:t xml:space="preserve">Соблюдение норм речевого этикета и орфоэпических норм в ситуациях учебного и бытового общения с людьми, плохо владеющими русским языком. 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pStyle w:val="a9"/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2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Главные и второстепенные члены предложения. Основа предложения.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по теме «Главные и второстепенные члены предложения»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Обобщение по теме «Повторение»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45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Представление о предложениях с однородными членами.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ru-RU"/>
              </w:rPr>
              <w:t xml:space="preserve">Небуквенные графические средства: пробел между словами, знак переноса, абзац, пунктуационные знаки 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41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Однородные члены предложения.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Предложения с однородными членами без союзов и с союзами и, а, но.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0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Знаки препинания между однородными членами предложения 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/р Составление рассказа по картине И.И. Левитана «Золотая осень»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9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Сложное предложение 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Проект «Похвальное слово знакам препинания»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3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сложного предложения и простого с однородными членами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Знаки препинания в сложном предложении.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68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 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Письменное изложение 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коллективно составленному плану.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(с. 39, упр. № 56)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hAnsi="Times New Roman" w:cs="Times New Roman"/>
                <w:b/>
                <w:sz w:val="28"/>
                <w:szCs w:val="28"/>
              </w:rPr>
              <w:t>Словарный диктант  №1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35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Слово и его лексическое значение.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Характеристика, сравнение, классификация звуков вне слова и в слове по заданным параметрам.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Многозначные слова. Прямое и переносное значение слов. Заимствованные слова.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4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Синонимы, антонимы, омонимы. 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26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Фразеологизмы. Обобщение знаний о лексических группах слов.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8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Значимые части слова. Корень, приставка, суффикс, окончание. 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4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суффиксов и приставок.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5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однокоренных слов и форм одного и того же слова.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Образование однокоренных слов с помощью суффиксов и приставок. Разбор слова по составу.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5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слов с безударными гласными и парными согласными в </w:t>
            </w: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корне слов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3F134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Согласный звук </w:t>
            </w:r>
            <w:r w:rsidRPr="003F1346">
              <w:rPr>
                <w:rStyle w:val="Bodytext2Italic"/>
                <w:rFonts w:eastAsiaTheme="minorEastAsia"/>
                <w:color w:val="FF0000"/>
                <w:sz w:val="28"/>
                <w:szCs w:val="28"/>
              </w:rPr>
              <w:t>[й’]</w:t>
            </w:r>
            <w:r w:rsidRPr="003F134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и гласный звук </w:t>
            </w:r>
            <w:r w:rsidRPr="003F1346">
              <w:rPr>
                <w:rStyle w:val="Bodytext2Italic"/>
                <w:rFonts w:eastAsiaTheme="minorEastAsia"/>
                <w:color w:val="FF0000"/>
                <w:sz w:val="28"/>
                <w:szCs w:val="28"/>
              </w:rPr>
              <w:t>[и].</w:t>
            </w:r>
            <w:r w:rsidRPr="003F134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Шипящие </w:t>
            </w:r>
            <w:r w:rsidRPr="003F1346">
              <w:rPr>
                <w:rStyle w:val="Bodytext2Italic"/>
                <w:rFonts w:eastAsiaTheme="minorEastAsia"/>
                <w:color w:val="FF0000"/>
                <w:sz w:val="28"/>
                <w:szCs w:val="28"/>
              </w:rPr>
              <w:t>[ж], [ш], [ч ’], [щ ’].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6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безударными гласными в корне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41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 с непроизносимыми согласными. Правописание двойных согласных в  словах.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8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приставок и суффиксов.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Ъ и Ь разделительных знаков.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17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33.</w:t>
            </w: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/р Письменное изложение 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повествовательного деформированного текста 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( упр.110 с.66)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Контр. Списывание с </w:t>
            </w:r>
            <w:proofErr w:type="gramStart"/>
            <w:r w:rsidRPr="003F1346">
              <w:rPr>
                <w:rFonts w:ascii="Times New Roman" w:hAnsi="Times New Roman" w:cs="Times New Roman"/>
                <w:sz w:val="28"/>
                <w:szCs w:val="28"/>
              </w:rPr>
              <w:t>задан</w:t>
            </w:r>
            <w:proofErr w:type="gramEnd"/>
            <w:r w:rsidRPr="003F1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2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34</w:t>
            </w: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диктант №1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 теме «Итоги 1  четверти»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42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 углубление представлений о частях речи.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39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Части речи. Деление частей речи </w:t>
            </w: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самостоятельные и служебные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8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Имя прилагательное, имя существительное, имя числительное, глагол, местоимение.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40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представление о наречии.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и употребление в речи наречий.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Сочинение – отзыв по репродукции картины В.М. Васнецова «Иван-царевич на Сером волке»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6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существительное. Определение падежа имени существительного.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5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склонении имен существительных и в распознавании падежей.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40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Начальная форма имени существительного.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Распознавание падежей имен существительных. 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81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32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Несклоняемые имена существительные.</w:t>
            </w:r>
          </w:p>
        </w:tc>
        <w:tc>
          <w:tcPr>
            <w:tcW w:w="1431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2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Три склонения имён существительных. 1-е склонение имён существительных.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Падежные окончания имён существительных 1-го склонения. 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65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Сочинение-описание по картине А.А. </w:t>
            </w:r>
            <w:proofErr w:type="spell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Пластова«Первый</w:t>
            </w:r>
            <w:proofErr w:type="spell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снег»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2-е склонение имён существительных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66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Падежные окончания имён существительных 2-го склонения.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4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3-е склонение имён существительных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57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Падежные окончания имён существительных 3-го склонения.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/р Изложение повествовательного текста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самостоятельно составленному плану ( упр.180 с.101)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Способы проверки безударных падежных окончаний имен существительных. 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56.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Именительный и винительный падежи.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57.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Родительный падеж.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имен существительных в родительном падеже.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Именительный, 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винительный и родительный падежи одушевлённых имён существительных.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Именительный, винительный и родительный падежи одушевлённых имён существительных.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Дательный падеж.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безударных окончаний имён существительных в дательном и родительном падежах.</w:t>
            </w:r>
            <w:proofErr w:type="gramEnd"/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в распознавании падежей. 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64.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Творительный падеж.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безударных окончаний имён существительных в творительном падеже.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в распознавании падежей. 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безударных окончаний имён существительных в предложном падеже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gridAfter w:val="1"/>
          <w:wAfter w:w="47" w:type="dxa"/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безударных окончаний имён существительных в предложном падеже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gridAfter w:val="1"/>
          <w:wAfter w:w="47" w:type="dxa"/>
          <w:trHeight w:val="1015"/>
        </w:trPr>
        <w:tc>
          <w:tcPr>
            <w:tcW w:w="71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безударных окончаний имён существительных во всех  падежах.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gridAfter w:val="1"/>
          <w:wAfter w:w="47" w:type="dxa"/>
          <w:trHeight w:val="114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безударных окончаний имён существительных во всех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падежах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gridAfter w:val="1"/>
          <w:wAfter w:w="47" w:type="dxa"/>
          <w:trHeight w:val="7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Словарный диктант №2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безударных окончаний имён существительных во всех  падежах.</w:t>
            </w:r>
          </w:p>
        </w:tc>
        <w:tc>
          <w:tcPr>
            <w:tcW w:w="1431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gridAfter w:val="2"/>
          <w:wAfter w:w="59" w:type="dxa"/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безударных окончаний имён существительных во всех  падежах.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gridAfter w:val="2"/>
          <w:wAfter w:w="59" w:type="dxa"/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Контрольная работа №1 по теме « Итоги 1 полугодия»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gridAfter w:val="2"/>
          <w:wAfter w:w="59" w:type="dxa"/>
          <w:trHeight w:val="98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74.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 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Сочинение-отзыв по репродукции картины В.А. Тропинина «Кружевница» с.130 упр.247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gridAfter w:val="2"/>
          <w:wAfter w:w="59" w:type="dxa"/>
          <w:trHeight w:val="122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диктант по теме «Итоги 1 полугодия»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(промежуточный контроль,</w:t>
            </w:r>
            <w:proofErr w:type="gramEnd"/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административный)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96" w:rsidRPr="003F1346" w:rsidRDefault="00817996" w:rsidP="0022702F"/>
        </w:tc>
      </w:tr>
      <w:tr w:rsidR="00817996" w:rsidRPr="003F1346" w:rsidTr="0022702F">
        <w:trPr>
          <w:gridAfter w:val="3"/>
          <w:wAfter w:w="98" w:type="dxa"/>
          <w:trHeight w:val="7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представление о склонении имён существительных во множественном числе.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gridAfter w:val="3"/>
          <w:wAfter w:w="98" w:type="dxa"/>
          <w:trHeight w:val="59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Именительный падеж имен существительных множественного числа.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gridAfter w:val="3"/>
          <w:wAfter w:w="98" w:type="dxa"/>
          <w:trHeight w:val="84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Родительный падеж имен существительных 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множественного числа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1ч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gridAfter w:val="3"/>
          <w:wAfter w:w="98" w:type="dxa"/>
          <w:trHeight w:val="7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Винительный падеж одушевлённых имён существительных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gridAfter w:val="3"/>
          <w:wAfter w:w="98" w:type="dxa"/>
          <w:trHeight w:val="40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Дательный, творительный и предложный падежи.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gridAfter w:val="3"/>
          <w:wAfter w:w="98" w:type="dxa"/>
          <w:trHeight w:val="119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имени существительном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Морфологический разбор имени существительного.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gridAfter w:val="3"/>
          <w:wAfter w:w="98" w:type="dxa"/>
          <w:trHeight w:val="98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/ 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Письменное изложение по самостоятельно составленному плану.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(упр.273 с.141).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gridAfter w:val="3"/>
          <w:wAfter w:w="98" w:type="dxa"/>
          <w:trHeight w:val="68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Проект «Говорите правильно!»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67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Имя прилагательное как часть речи.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 имени прилагательного.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Словообразование имён прилагательных.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 и число имён прилагательных. 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Проект «Имена прилагательный в «Сказке о рыбаке и рыбке» 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А.С. Пушкина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6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Сочинение-описание на тему «Моя любимая игрушка»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67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89.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по падежам имён прилагательных.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86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 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Составление текста-рассуждения по репродукции картины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 Серова «Мика 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Морозов»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91.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Склонение имён прилагательных мужского и среднего рода в единственном числе.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Именительный падеж имён прилагательных мужского и среднего рода в единственном числе.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Родительный падеж имён прилагательных мужского и среднего рода в единственном числе. 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Дательный падеж имён прилагательных мужского и среднего рода в единственном числе.  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Именительный, винительный, родительный падежи.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Именительный, винительный, родительный падежи.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Творительный и предложный падежи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Окончание имён прилагательных мужского и среднего рода в каждом падеже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безударных окончаний имён прилагательных мужского и среднего рода в единственном числе.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 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Изложение с элементами сочинения.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 упр. 57  с. 27)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0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Calibri" w:hAnsi="Times New Roman" w:cs="Times New Roman"/>
                <w:sz w:val="28"/>
                <w:szCs w:val="28"/>
              </w:rPr>
              <w:t>Анализ изложения.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Calibri" w:hAnsi="Times New Roman" w:cs="Times New Roman"/>
                <w:sz w:val="28"/>
                <w:szCs w:val="28"/>
              </w:rPr>
              <w:t>Склонение имён прилагательных женского рода в единственном числе.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64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Именительный и  винительный падежи имён прилагательных женского рода.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Родительный, дательный, творительный и предложный падежи.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99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безударных окончаний имён прилагательных женского рода.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4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безударных окончаний имён прилагательных женского рода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Письмо по памяти сравнительного описательного текста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( упр77  с. 36)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4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Склонение имён прилагательных во множественном числе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43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Именительный и винительный падежи имён прилагательных множественного числа.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Родительный и предложный падежи имён прилагательных множественного числа.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62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Дательный и творительный падежи имён прилагательных множественного числа.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 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Подробное изложение повествовательного текста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. ( упр.99 с.46)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Морфологический разбор  имён прилагательных.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диктант №2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 теме «Имя прилагательное»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Составление устного сообщения о своих впечатлениях о репродукции картины И.Э. Грабаря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«Февральская лазурь»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61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Местоимение как часть речи.</w:t>
            </w:r>
            <w:r w:rsidRPr="003F1346">
              <w:rPr>
                <w:rFonts w:ascii="Times New Roman" w:hAnsi="Times New Roman" w:cs="Times New Roman"/>
                <w:color w:val="FF0000"/>
                <w:sz w:val="28"/>
                <w:szCs w:val="28"/>
                <w:lang w:bidi="ru-RU"/>
              </w:rPr>
              <w:t xml:space="preserve"> Использование личных местоимений для устранения неоправданных повторов в тексте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97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Личные местоимения 1-го, 2-го и 3-го лица единственного и множественного числа.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8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Склонение личных местоимений 1-го и 2-го лица единственного и множественного числа.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Склонение местоимений 3-го лица единственного и множественного числа. Правописание местоимений с предлогами.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в правописании местоимений и правильном употреблении их в речи. Морфологический 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разбор личных местоимений.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Словарный диктант №3 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поздравительной открытки к 8 Марта.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Контрольная работа № 2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«Итоги 3 четверти»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 как часть реч</w:t>
            </w: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повторение).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32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глаголов единственного числа в прошедшем времени по родам.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Неопределённая форма глагола.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Неопределённая форма глагола.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Образование от глаголов в неопределённой форме временные формы глаголов.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образовании форм глаголов и ознакомление с глагольными суффиксами.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 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Письменное изложение по самостоятельно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составленному плану. (с. 90, упр. № 187).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Спряжение глаголов (общее понятие).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Распознавание лица и числа глаголов. 2-е лицо глагола.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Ь в глаголах 2-го лица единственного числа.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правописании глаголов во 2-м лице единственного числа и правописание НЕ с глаголами.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Сочинение по репродукции картины И.И. Левитана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«Весна. Большая вода»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Спряжение глаголов в настоящем времени.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Спряжение глаголов в будущем времени.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Личные окончания глаголов.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Проект «Пословицы и поговорки»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определения I и II спряжения глаголов с безударными окончаниями.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определении спряжения глаголов по неопределённой форме.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9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определении спряжения глаголов по неопределённой форме. Глаголы – исключения.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Default="00817996" w:rsidP="00227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безударных личных окончаний глаголов.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безударных личных окончаний глаголов.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безударных личных окончаний глаголов.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2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</w:t>
            </w: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безударных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личных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окончаний глаголов.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145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/р 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текста на спортивную тему по выбору</w:t>
            </w: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61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Возвратные глаголы.  Правописание – </w:t>
            </w:r>
            <w:proofErr w:type="spell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– </w:t>
            </w:r>
            <w:proofErr w:type="spell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возвратных глаголах.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83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в правописании  в возвратных глаголах – </w:t>
            </w:r>
            <w:proofErr w:type="spell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– </w:t>
            </w:r>
            <w:proofErr w:type="spell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Итоговая комплексная работа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4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в правописании  </w:t>
            </w: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возвратных </w:t>
            </w: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глаголах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– </w:t>
            </w:r>
            <w:proofErr w:type="spell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5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глаголов в прошедшем времени.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4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родовых окончаний у глаголов в прошедшем времени.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83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родовых окончаний глаголов в прошедшем времени и суффиксов глаголов.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63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152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Морфологический разбор глагола.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Словарный диктант №4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9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 р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Подробное изложение повествовательного текста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(упр.253 с.119)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7996" w:rsidRDefault="00817996" w:rsidP="00227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диктант № 3 по теме  «Части речи»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gridAfter w:val="10"/>
          <w:wAfter w:w="8505" w:type="dxa"/>
          <w:trHeight w:val="2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5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«Текст. Типы текстов».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4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«Предложение и словосочетание».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5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«Однородные члены предложения».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4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«Простые и сложные предложения».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5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«Лексическое значение слова».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4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«Состав слова»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5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«Состав слова»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4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по теме 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«Части речи»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84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по теме «Правописание гласных и  согласных в </w:t>
            </w: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корне  слов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  <w:p w:rsidR="00817996" w:rsidRPr="003F1346" w:rsidRDefault="00817996" w:rsidP="00227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70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по теме «Правописание гласных и согласных в </w:t>
            </w:r>
            <w:proofErr w:type="gramStart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корне  слов</w:t>
            </w:r>
            <w:proofErr w:type="gramEnd"/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4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контроль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spellStart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администрат</w:t>
            </w:r>
            <w:proofErr w:type="spellEnd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диктант)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83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«Звуки и буквы»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28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Контрольная работа №3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 теме «Итоги года»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14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 /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 </w:t>
            </w:r>
            <w:bookmarkStart w:id="0" w:name="_GoBack"/>
            <w:bookmarkEnd w:id="0"/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Контрольное</w:t>
            </w:r>
          </w:p>
          <w:p w:rsidR="00817996" w:rsidRPr="003F1346" w:rsidRDefault="00817996" w:rsidP="002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изложение повествовательного текста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с.140 упр.310)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17996" w:rsidRPr="003F1346" w:rsidTr="0022702F">
        <w:trPr>
          <w:trHeight w:val="55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Урок-игра «Путешествие в страну  Частей Речи»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46"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7996" w:rsidRPr="003F1346" w:rsidRDefault="00817996" w:rsidP="0022702F">
            <w:pPr>
              <w:tabs>
                <w:tab w:val="left" w:pos="237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17996" w:rsidRDefault="00817996" w:rsidP="00817996">
      <w:pPr>
        <w:rPr>
          <w:rFonts w:ascii="Times New Roman" w:eastAsia="Times New Roman" w:hAnsi="Times New Roman" w:cs="Times New Roman"/>
          <w:sz w:val="24"/>
        </w:rPr>
      </w:pPr>
    </w:p>
    <w:p w:rsidR="00817996" w:rsidRDefault="00817996" w:rsidP="0081799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</w:t>
      </w:r>
    </w:p>
    <w:p w:rsidR="006C6681" w:rsidRDefault="006C6681"/>
    <w:sectPr w:rsidR="006C6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F5D30"/>
    <w:multiLevelType w:val="hybridMultilevel"/>
    <w:tmpl w:val="8C32E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96"/>
    <w:rsid w:val="006C6681"/>
    <w:rsid w:val="0081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7996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817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799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17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7996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817996"/>
    <w:pPr>
      <w:ind w:left="720"/>
      <w:contextualSpacing/>
    </w:pPr>
  </w:style>
  <w:style w:type="character" w:customStyle="1" w:styleId="Bodytext2Italic">
    <w:name w:val="Body text (2) + Italic"/>
    <w:basedOn w:val="a0"/>
    <w:rsid w:val="0081799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7996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817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799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17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7996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817996"/>
    <w:pPr>
      <w:ind w:left="720"/>
      <w:contextualSpacing/>
    </w:pPr>
  </w:style>
  <w:style w:type="character" w:customStyle="1" w:styleId="Bodytext2Italic">
    <w:name w:val="Body text (2) + Italic"/>
    <w:basedOn w:val="a0"/>
    <w:rsid w:val="0081799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2021</Words>
  <Characters>11522</Characters>
  <Application>Microsoft Office Word</Application>
  <DocSecurity>0</DocSecurity>
  <Lines>96</Lines>
  <Paragraphs>27</Paragraphs>
  <ScaleCrop>false</ScaleCrop>
  <Company/>
  <LinksUpToDate>false</LinksUpToDate>
  <CharactersWithSpaces>13516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2023-09-18T12:34:00Z</dcterms:created>
  <dcterms:modified xsi:type="dcterms:W3CDTF">2023-09-18T12:36:00Z</dcterms:modified>
</cp:coreProperties>
</file>